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FF" w:rsidRPr="00862570" w:rsidRDefault="003117BF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570">
        <w:rPr>
          <w:rFonts w:ascii="Times New Roman" w:hAnsi="Times New Roman" w:cs="Times New Roman"/>
          <w:b/>
          <w:sz w:val="40"/>
          <w:szCs w:val="40"/>
        </w:rPr>
        <w:t>Przedmiotowe Zasady Oceniania</w:t>
      </w:r>
      <w:r w:rsidR="00743DFF" w:rsidRPr="00862570">
        <w:rPr>
          <w:rFonts w:ascii="Times New Roman" w:hAnsi="Times New Roman" w:cs="Times New Roman"/>
          <w:b/>
          <w:sz w:val="40"/>
          <w:szCs w:val="40"/>
        </w:rPr>
        <w:t xml:space="preserve"> z Fizyki </w:t>
      </w:r>
    </w:p>
    <w:p w:rsidR="00E30A1B" w:rsidRPr="00862570" w:rsidRDefault="00743DFF" w:rsidP="00FA47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570">
        <w:rPr>
          <w:rFonts w:ascii="Times New Roman" w:hAnsi="Times New Roman" w:cs="Times New Roman"/>
          <w:b/>
          <w:sz w:val="40"/>
          <w:szCs w:val="40"/>
        </w:rPr>
        <w:t xml:space="preserve"> klasy: VII - VIII</w:t>
      </w:r>
    </w:p>
    <w:p w:rsidR="002804F4" w:rsidRPr="00862570" w:rsidRDefault="002804F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17BF" w:rsidRPr="00862570" w:rsidRDefault="003117BF" w:rsidP="003117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2570">
        <w:rPr>
          <w:rFonts w:ascii="Times New Roman" w:hAnsi="Times New Roman" w:cs="Times New Roman"/>
          <w:b/>
          <w:color w:val="000000"/>
          <w:sz w:val="28"/>
          <w:szCs w:val="28"/>
        </w:rPr>
        <w:t>Sposoby sprawdzania osiągnięć edukacyjnych uczniów</w:t>
      </w:r>
      <w:r w:rsidR="00743DFF" w:rsidRPr="0086257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Sprawdziany (testy),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Kartkówki (trwające nie dłużej niż 15 minut),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Odpowiedzi ustne (kultura wypowiedzi i odpowiedzi, stosowanie terminów charakterystycznych dla języka fizyki),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Prace domowe,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Udział i osiągnięcia w konkursach fizycznych,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Aktywność</w:t>
      </w:r>
      <w:r w:rsidR="0025406C" w:rsidRPr="00862570">
        <w:rPr>
          <w:rFonts w:ascii="Times New Roman" w:hAnsi="Times New Roman" w:cs="Times New Roman"/>
          <w:sz w:val="24"/>
          <w:szCs w:val="24"/>
        </w:rPr>
        <w:t>,</w:t>
      </w:r>
      <w:r w:rsidRPr="00862570">
        <w:rPr>
          <w:rFonts w:ascii="Times New Roman" w:hAnsi="Times New Roman" w:cs="Times New Roman"/>
          <w:sz w:val="24"/>
          <w:szCs w:val="24"/>
        </w:rPr>
        <w:t xml:space="preserve"> zaangażowanie i systematyczna praca na lekcji,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Prace długoterminowe (np. realizacja projektów uczniowskich),</w:t>
      </w:r>
    </w:p>
    <w:p w:rsidR="00743DFF" w:rsidRPr="00862570" w:rsidRDefault="00743DFF" w:rsidP="00743D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Prace dodatkowe przydzielone przez nauczyciela.</w:t>
      </w:r>
    </w:p>
    <w:p w:rsidR="00743DFF" w:rsidRPr="006A7B0B" w:rsidRDefault="00743DFF" w:rsidP="00743DFF">
      <w:pPr>
        <w:pStyle w:val="Akapitzlist"/>
        <w:rPr>
          <w:rFonts w:cstheme="minorHAnsi"/>
          <w:b/>
          <w:sz w:val="28"/>
          <w:szCs w:val="28"/>
        </w:rPr>
      </w:pPr>
    </w:p>
    <w:p w:rsidR="00BC422A" w:rsidRPr="00862570" w:rsidRDefault="00BC422A" w:rsidP="00743DFF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570">
        <w:rPr>
          <w:rFonts w:ascii="Times New Roman" w:hAnsi="Times New Roman" w:cs="Times New Roman"/>
          <w:b/>
          <w:color w:val="000000"/>
          <w:sz w:val="28"/>
          <w:szCs w:val="28"/>
        </w:rPr>
        <w:t>Ogólne kryteria ocen bieżących, klasyfikacyjnych śródrocznych i rocznych:</w:t>
      </w: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celującą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Potrafi stosować wiadomości i umiejętności w sytuacjach nietypowych (problemowych),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Umie formułować problemy i dokonuje analizy lub syntezy nowych zjawisk,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Umie rozwiązywać problemy w sposób nietypowy,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Rozwiązuje samodzielnie trudne zadania rachunkowe i problemowe,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Osiąga sukcesy w konkursach szkolnych i pozaszkolnych.</w:t>
      </w:r>
    </w:p>
    <w:p w:rsidR="00743DFF" w:rsidRPr="00862570" w:rsidRDefault="00743DFF" w:rsidP="00743D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bardzo dobrą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W pełnym zakresie opanował wiadomości i umiejętności objęte programem nauczania,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Zdobytą wiedzę potrafi zastosować w nowych sytuacjach,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Jest samodzielny – korzysta z różnych źródeł informacji i wiedzy,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Potrafi zaplanować i przeprowadzić doświadczenie fizyczne,</w:t>
      </w:r>
    </w:p>
    <w:p w:rsidR="0025406C" w:rsidRPr="000A25F4" w:rsidRDefault="00743DFF" w:rsidP="0025406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Rozwiązuje samodzielnie zadania rachunkowe i problemowe.</w:t>
      </w: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dobrą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Opanował w dużym zakresie wiadomości i umiejętności określone programem nauczania,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Poprawnie stosuje wiadomości do rozwiązywania typowych zadań i problemów,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Potrafi wykonać zaplanowane doświadczenie z fizyki i wyciągnąć poprawne wnioski,</w:t>
      </w:r>
    </w:p>
    <w:p w:rsidR="00743DFF" w:rsidRDefault="00743DFF" w:rsidP="000A25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Rozwiązuje samodzie</w:t>
      </w:r>
      <w:r w:rsidR="000A25F4">
        <w:rPr>
          <w:rFonts w:ascii="Times New Roman" w:hAnsi="Times New Roman" w:cs="Times New Roman"/>
          <w:sz w:val="24"/>
          <w:szCs w:val="24"/>
        </w:rPr>
        <w:t>lnie proste zadanie lub problem.</w:t>
      </w:r>
    </w:p>
    <w:p w:rsidR="000A25F4" w:rsidRDefault="000A25F4" w:rsidP="000A25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25F4" w:rsidRPr="000A25F4" w:rsidRDefault="000A25F4" w:rsidP="000A25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dostateczną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Opanował w podstawowym zakresie wiadomości i umiejętności określone programem nauczania,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Potrafi zastosować wiadomości do rozwiązywania zadań z pomocą nauczyciela,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Potrafi wykonać proste doświadczenie z fizyki </w:t>
      </w:r>
      <w:r w:rsidR="0025406C" w:rsidRPr="00862570">
        <w:rPr>
          <w:rFonts w:ascii="Times New Roman" w:hAnsi="Times New Roman" w:cs="Times New Roman"/>
          <w:sz w:val="24"/>
          <w:szCs w:val="24"/>
        </w:rPr>
        <w:t xml:space="preserve">pod nadzorem </w:t>
      </w:r>
      <w:r w:rsidRPr="00862570">
        <w:rPr>
          <w:rFonts w:ascii="Times New Roman" w:hAnsi="Times New Roman" w:cs="Times New Roman"/>
          <w:sz w:val="24"/>
          <w:szCs w:val="24"/>
        </w:rPr>
        <w:t>nauczyciela</w:t>
      </w:r>
      <w:r w:rsidR="0025406C" w:rsidRPr="00862570">
        <w:rPr>
          <w:rFonts w:ascii="Times New Roman" w:hAnsi="Times New Roman" w:cs="Times New Roman"/>
          <w:sz w:val="24"/>
          <w:szCs w:val="24"/>
        </w:rPr>
        <w:t>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Zna podstawowe wzory i jednostki wielkości fizycznych.</w:t>
      </w: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dopuszczającą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Ma braki w wiadomościach i umiejętnościach określonych programem nauczania, ale braki te nie przekreślają możliwości dalszego kształcenia,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Zna podstawowe prawa i wielkości fizyczne,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Potrafi z pomocą nauczyciela wykonać proste doświadczenie fizyczne.</w:t>
      </w:r>
    </w:p>
    <w:p w:rsidR="00743DFF" w:rsidRPr="00862570" w:rsidRDefault="00743DFF" w:rsidP="00743D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DFF" w:rsidRPr="00862570" w:rsidRDefault="00743DFF" w:rsidP="00743DFF">
      <w:p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62570">
        <w:rPr>
          <w:rFonts w:ascii="Times New Roman" w:hAnsi="Times New Roman" w:cs="Times New Roman"/>
          <w:b/>
          <w:i/>
          <w:sz w:val="24"/>
          <w:szCs w:val="24"/>
        </w:rPr>
        <w:t xml:space="preserve">niedostateczną </w:t>
      </w:r>
      <w:r w:rsidRPr="0086257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Nie opanował wiadomości i umiejętności, które są konieczne do dalszego kształcenia,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Nie potrafi rozwiązać zadań teoretycznych i praktycznych o elementarnym stopniu trudności, nawet z pomocą nauczyciela,</w:t>
      </w:r>
    </w:p>
    <w:p w:rsidR="00743DFF" w:rsidRPr="00862570" w:rsidRDefault="00743DFF" w:rsidP="00743DF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570">
        <w:rPr>
          <w:rFonts w:ascii="Times New Roman" w:hAnsi="Times New Roman" w:cs="Times New Roman"/>
          <w:sz w:val="24"/>
          <w:szCs w:val="24"/>
        </w:rPr>
        <w:t>Nie zna podstawowych praw, pojęć i wielkości fizycznych.</w:t>
      </w:r>
    </w:p>
    <w:p w:rsidR="0025406C" w:rsidRPr="00862570" w:rsidRDefault="0025406C" w:rsidP="00862570">
      <w:pPr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743DFF" w:rsidRPr="0048566B" w:rsidRDefault="00BC422A" w:rsidP="0048566B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570">
        <w:rPr>
          <w:rFonts w:ascii="Times New Roman" w:hAnsi="Times New Roman" w:cs="Times New Roman"/>
          <w:b/>
          <w:color w:val="000000"/>
          <w:sz w:val="28"/>
          <w:szCs w:val="28"/>
        </w:rPr>
        <w:t>Oceny bieżące ustala się według następującej skali:</w:t>
      </w:r>
    </w:p>
    <w:tbl>
      <w:tblPr>
        <w:tblW w:w="90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684"/>
      </w:tblGrid>
      <w:tr w:rsidR="00BC422A" w:rsidRPr="00437E49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Stopień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22A" w:rsidRPr="00532A86" w:rsidRDefault="00BC422A" w:rsidP="008C238F">
            <w:pPr>
              <w:tabs>
                <w:tab w:val="left" w:pos="284"/>
                <w:tab w:val="left" w:pos="317"/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Opanowanie wiadomości i umiejętności</w:t>
            </w:r>
          </w:p>
        </w:tc>
      </w:tr>
      <w:tr w:rsidR="00BC422A" w:rsidRPr="00437E49" w:rsidTr="008C238F">
        <w:trPr>
          <w:trHeight w:val="60"/>
        </w:trPr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98% - 100%</w:t>
            </w:r>
          </w:p>
        </w:tc>
      </w:tr>
      <w:tr w:rsidR="00BC422A" w:rsidRPr="00437E49" w:rsidTr="008C238F">
        <w:tc>
          <w:tcPr>
            <w:tcW w:w="33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  <w:tc>
          <w:tcPr>
            <w:tcW w:w="5684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88% - 97%</w:t>
            </w:r>
          </w:p>
        </w:tc>
      </w:tr>
      <w:tr w:rsidR="00BC422A" w:rsidRPr="00437E49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70% - 87%</w:t>
            </w:r>
          </w:p>
        </w:tc>
      </w:tr>
      <w:tr w:rsidR="00BC422A" w:rsidRPr="00437E49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50% - 69%</w:t>
            </w:r>
          </w:p>
        </w:tc>
      </w:tr>
      <w:tr w:rsidR="00BC422A" w:rsidRPr="00437E49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30% - 49%</w:t>
            </w:r>
          </w:p>
        </w:tc>
      </w:tr>
      <w:tr w:rsidR="00BC422A" w:rsidRPr="00437E49" w:rsidTr="008C238F">
        <w:tc>
          <w:tcPr>
            <w:tcW w:w="3369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Niedostateczny (1)</w:t>
            </w:r>
          </w:p>
        </w:tc>
        <w:tc>
          <w:tcPr>
            <w:tcW w:w="5684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22A" w:rsidRPr="00532A86" w:rsidRDefault="00BC422A" w:rsidP="008C238F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86">
              <w:rPr>
                <w:rFonts w:ascii="Times New Roman" w:hAnsi="Times New Roman" w:cs="Times New Roman"/>
                <w:sz w:val="24"/>
                <w:szCs w:val="24"/>
              </w:rPr>
              <w:t>29% i poniżej 29%</w:t>
            </w:r>
          </w:p>
        </w:tc>
      </w:tr>
    </w:tbl>
    <w:p w:rsidR="006A7B0B" w:rsidRDefault="006A7B0B" w:rsidP="006A7B0B">
      <w:pPr>
        <w:pStyle w:val="Akapitzlist"/>
        <w:tabs>
          <w:tab w:val="left" w:pos="284"/>
          <w:tab w:val="left" w:pos="426"/>
        </w:tabs>
        <w:suppressAutoHyphens/>
        <w:autoSpaceDN w:val="0"/>
        <w:spacing w:after="0" w:line="360" w:lineRule="auto"/>
        <w:contextualSpacing w:val="0"/>
        <w:jc w:val="both"/>
        <w:rPr>
          <w:rFonts w:cstheme="minorHAnsi"/>
          <w:color w:val="000000"/>
          <w:sz w:val="28"/>
          <w:szCs w:val="28"/>
        </w:rPr>
      </w:pPr>
    </w:p>
    <w:p w:rsidR="00D55E06" w:rsidRPr="00862570" w:rsidRDefault="00D55E06" w:rsidP="00D55E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70">
        <w:rPr>
          <w:rFonts w:ascii="Times New Roman" w:hAnsi="Times New Roman" w:cs="Times New Roman"/>
          <w:b/>
          <w:sz w:val="28"/>
          <w:szCs w:val="28"/>
        </w:rPr>
        <w:t>Zasady wystawiania oceny za aktywność i zaangażowanie na lekcji: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5E06" w:rsidRPr="005168AF">
        <w:rPr>
          <w:rFonts w:ascii="Times New Roman" w:hAnsi="Times New Roman" w:cs="Times New Roman"/>
          <w:sz w:val="24"/>
          <w:szCs w:val="24"/>
        </w:rPr>
        <w:t>Przynajmniej jedną ocenę za aktywność otrzymuje każdy uczeń pod koniec semestru.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5E06" w:rsidRPr="005168AF">
        <w:rPr>
          <w:rFonts w:ascii="Times New Roman" w:hAnsi="Times New Roman" w:cs="Times New Roman"/>
          <w:sz w:val="24"/>
          <w:szCs w:val="24"/>
        </w:rPr>
        <w:t>Uczniowie w ciągu semestru zbierają w zeszytach przedmiotowych podpisy (parafki nauczyciela) podczas pracy na lekcjach, które pod koniec semestru są przeliczane na oceny w następujący sposób: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>6 podpisów - ocena celująca (6)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>5 podpisów – ocena bardzo dobra (5)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>4 podpisy – ocena dobra (4)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>3 podpisy – ocena dostateczna (3)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>1-2 podpisy – ocena dopuszczająca (2)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5E06" w:rsidRPr="005168AF">
        <w:rPr>
          <w:rFonts w:ascii="Times New Roman" w:hAnsi="Times New Roman" w:cs="Times New Roman"/>
          <w:sz w:val="24"/>
          <w:szCs w:val="24"/>
        </w:rPr>
        <w:t xml:space="preserve">Brak podpisów – </w:t>
      </w:r>
      <w:r w:rsidR="00316596" w:rsidRPr="005168AF">
        <w:rPr>
          <w:rFonts w:ascii="Times New Roman" w:hAnsi="Times New Roman" w:cs="Times New Roman"/>
          <w:sz w:val="24"/>
          <w:szCs w:val="24"/>
        </w:rPr>
        <w:t>bz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5E06" w:rsidRPr="005168AF">
        <w:rPr>
          <w:rFonts w:ascii="Times New Roman" w:hAnsi="Times New Roman" w:cs="Times New Roman"/>
          <w:sz w:val="24"/>
          <w:szCs w:val="24"/>
        </w:rPr>
        <w:t>Jeżeli uczeń jest aktywny na lekcji, ale nie posiada zeszytu przedmiotowego nie otrzymuje podpisu.</w:t>
      </w:r>
    </w:p>
    <w:p w:rsidR="00D55E06" w:rsidRPr="00173074" w:rsidRDefault="005168AF" w:rsidP="0017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5E06" w:rsidRPr="005168AF">
        <w:rPr>
          <w:rFonts w:ascii="Times New Roman" w:hAnsi="Times New Roman" w:cs="Times New Roman"/>
          <w:sz w:val="24"/>
          <w:szCs w:val="24"/>
        </w:rPr>
        <w:t>Uczeń, który nie wykorzysta 2 nieprzygot</w:t>
      </w:r>
      <w:r w:rsidR="00C81CA3">
        <w:rPr>
          <w:rFonts w:ascii="Times New Roman" w:hAnsi="Times New Roman" w:cs="Times New Roman"/>
          <w:sz w:val="24"/>
          <w:szCs w:val="24"/>
        </w:rPr>
        <w:t xml:space="preserve">owań do lekcji </w:t>
      </w:r>
      <w:r w:rsidR="00D55E06" w:rsidRPr="005168AF">
        <w:rPr>
          <w:rFonts w:ascii="Times New Roman" w:hAnsi="Times New Roman" w:cs="Times New Roman"/>
          <w:sz w:val="24"/>
          <w:szCs w:val="24"/>
        </w:rPr>
        <w:t>w ciągu semestru</w:t>
      </w:r>
      <w:r w:rsidR="00316596" w:rsidRPr="005168AF">
        <w:rPr>
          <w:rFonts w:ascii="Times New Roman" w:hAnsi="Times New Roman" w:cs="Times New Roman"/>
          <w:sz w:val="24"/>
          <w:szCs w:val="24"/>
        </w:rPr>
        <w:t xml:space="preserve">, </w:t>
      </w:r>
      <w:r w:rsidR="00AA4290" w:rsidRPr="005168AF">
        <w:rPr>
          <w:rFonts w:ascii="Times New Roman" w:hAnsi="Times New Roman" w:cs="Times New Roman"/>
          <w:sz w:val="24"/>
          <w:szCs w:val="24"/>
        </w:rPr>
        <w:t>otrzymuje dodatkowe trzy podpisy do oceny za aktywność i zaangażowanie na lekcji, jeżeli wykorzysta jedno nieprzygotowanie otrzymuje tylko jeden dodatkowy podpis.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Uczeń ma obowiązek prowadzić zeszyt przedmiotowy.</w:t>
      </w:r>
    </w:p>
    <w:p w:rsidR="00AA4290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W ciągu semestru uczeń ma możliwość zgłoszenia 2 razy nieprzygotowania do lekcji. </w:t>
      </w:r>
      <w:r w:rsidR="00D55E06" w:rsidRPr="005168AF">
        <w:rPr>
          <w:rFonts w:ascii="Times New Roman" w:hAnsi="Times New Roman" w:cs="Times New Roman"/>
          <w:sz w:val="24"/>
          <w:szCs w:val="24"/>
        </w:rPr>
        <w:t>Jest to odnotowane w dzienniku. Nieprzygotowanie powinno być zgłaszane na początku lekcji, najpóźniej podczas sprawdzania listy obecności i może obejmować: brak pracy domowej, brak zeszytu lub brak gotowości do odpowiedzi. Nie dotyczy zapowiedzianych sprawdzianów (testów) i zapowiedzianych kartkówek. Po wykorzystaniu limitu uczeń otrzymuje za każde nieprzygotowanie ocenę niedostateczną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.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Nauczyciel ma prawo sprawdzać bieżącą wiedzę uczniów za pomocą odpowiedzi ustnych i krótkich kartkówek (pisemnych form sprawdzania wiedzy nie dłuższych niż 15 minut) podczas każdej lekcji. Kartkówki nie muszą być zapowiedziane. 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Kartkówki i odpowiedzi ustne obejmują zakres wiadomości i umiejętności </w:t>
      </w:r>
      <w:r w:rsidR="009C065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trzech ostatnich lekcji.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Na zakończenie każdego działu uczniowie piszą całogodzinne bądź krótsze testy lub sprawdziany pisemne, które muszą</w:t>
      </w:r>
      <w:r w:rsidR="009C0654">
        <w:rPr>
          <w:rFonts w:ascii="Times New Roman" w:hAnsi="Times New Roman" w:cs="Times New Roman"/>
          <w:b/>
          <w:sz w:val="24"/>
          <w:szCs w:val="24"/>
        </w:rPr>
        <w:t xml:space="preserve"> być zapowiadane przynajmniej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 z tygodniowym wyprzedzeniem i wpisane do e-dziennika.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Uczeń ma prawo do poprawy oceny ze sprawdzianu w ciągu dwóch tygodni od momentu jej otrzymania.</w:t>
      </w:r>
    </w:p>
    <w:p w:rsidR="0031659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Uczeń nieobecny na sprawdzianie ma obowiązek zaliczenia sprawdzianu w terminie dwóch tygodni od momentu powrotu do szkoły (w przypadku dłuższej nieobecności termin zaliczenia może być wydłużony po uzgodnieniu z nauczycielem). Uczeń, który nie zaliczy materiału objętego sprawdzianem w przewidzianym terminie </w:t>
      </w:r>
      <w:r w:rsidR="00316596" w:rsidRPr="005168AF">
        <w:rPr>
          <w:rFonts w:ascii="Times New Roman" w:hAnsi="Times New Roman" w:cs="Times New Roman"/>
          <w:b/>
          <w:sz w:val="24"/>
          <w:szCs w:val="24"/>
        </w:rPr>
        <w:t>ma to odnotowane w dzienniku lekcyjnym w postaci bz (braku zadania)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.</w:t>
      </w:r>
    </w:p>
    <w:p w:rsidR="0078404C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316596" w:rsidRPr="005168AF">
        <w:rPr>
          <w:rFonts w:ascii="Times New Roman" w:hAnsi="Times New Roman" w:cs="Times New Roman"/>
          <w:b/>
          <w:sz w:val="24"/>
          <w:szCs w:val="24"/>
        </w:rPr>
        <w:t xml:space="preserve">Uczeń, który posiada odnotowane: bz </w:t>
      </w:r>
      <w:r w:rsidR="0078404C" w:rsidRPr="005168AF">
        <w:rPr>
          <w:rFonts w:ascii="Times New Roman" w:hAnsi="Times New Roman" w:cs="Times New Roman"/>
          <w:b/>
          <w:sz w:val="24"/>
          <w:szCs w:val="24"/>
        </w:rPr>
        <w:t xml:space="preserve">traci prawo do odwołania się do </w:t>
      </w:r>
      <w:r w:rsidR="00543F58" w:rsidRPr="005168AF">
        <w:rPr>
          <w:rFonts w:ascii="Times New Roman" w:hAnsi="Times New Roman" w:cs="Times New Roman"/>
          <w:b/>
          <w:color w:val="000000"/>
          <w:sz w:val="24"/>
          <w:szCs w:val="24"/>
        </w:rPr>
        <w:t>trybu uzyskiwania wyższ</w:t>
      </w:r>
      <w:r w:rsidR="0078404C" w:rsidRPr="005168AF">
        <w:rPr>
          <w:rFonts w:ascii="Times New Roman" w:hAnsi="Times New Roman" w:cs="Times New Roman"/>
          <w:b/>
          <w:color w:val="000000"/>
          <w:sz w:val="24"/>
          <w:szCs w:val="24"/>
        </w:rPr>
        <w:t>ej</w:t>
      </w:r>
      <w:r w:rsidR="00543F58" w:rsidRPr="00516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niż przewidywan</w:t>
      </w:r>
      <w:r w:rsidR="0078404C" w:rsidRPr="005168A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43F58" w:rsidRPr="00516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roczn</w:t>
      </w:r>
      <w:r w:rsidR="0078404C" w:rsidRPr="005168AF">
        <w:rPr>
          <w:rFonts w:ascii="Times New Roman" w:hAnsi="Times New Roman" w:cs="Times New Roman"/>
          <w:b/>
          <w:color w:val="000000"/>
          <w:sz w:val="24"/>
          <w:szCs w:val="24"/>
        </w:rPr>
        <w:t>ej</w:t>
      </w:r>
      <w:r w:rsidR="00543F58" w:rsidRPr="00516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ocen</w:t>
      </w:r>
      <w:r w:rsidR="0078404C" w:rsidRPr="005168AF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543F58" w:rsidRPr="00516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klasyfikacyjn</w:t>
      </w:r>
      <w:r w:rsidR="0078404C" w:rsidRPr="00516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ej z fizyki, dopóki nie uzupełni braków. </w:t>
      </w: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Uczeń zobowiązany jest uzupełnić braki w zapisie i wiadomościach oraz odrobić pracę domową, jeśli był nieobecny w szkole (bez względu na przyczynę nieobecności).</w:t>
      </w:r>
    </w:p>
    <w:p w:rsidR="00D55E06" w:rsidRPr="005168AF" w:rsidRDefault="005168AF" w:rsidP="0051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="003C6106">
        <w:rPr>
          <w:rFonts w:ascii="Times New Roman" w:hAnsi="Times New Roman" w:cs="Times New Roman"/>
          <w:b/>
          <w:sz w:val="24"/>
          <w:szCs w:val="24"/>
        </w:rPr>
        <w:t>opinii z Poradni Psychologiczno–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Pedagogicznej lub innej uprawnionej instytucji, wymagania na poszczególne oceny mogą zostać obniżone dla niektórych uczniów.</w:t>
      </w:r>
    </w:p>
    <w:p w:rsidR="00D55E06" w:rsidRPr="00532A86" w:rsidRDefault="00D55E06" w:rsidP="00D55E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55E06" w:rsidRPr="005168AF" w:rsidRDefault="005168AF" w:rsidP="005168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Ocena semestralna i końcowa nie jest średnią arytmetyczną ocen cząstkowych.</w:t>
      </w:r>
    </w:p>
    <w:p w:rsidR="00D55E06" w:rsidRPr="005168AF" w:rsidRDefault="00D55E06" w:rsidP="00D55E0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Decydujący wpływ na ocenę semestralną lub końcową mają oceny z:</w:t>
      </w:r>
    </w:p>
    <w:p w:rsidR="00D55E06" w:rsidRPr="005168AF" w:rsidRDefault="00D55E06" w:rsidP="00D55E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Prac klasowych i testów</w:t>
      </w:r>
    </w:p>
    <w:p w:rsidR="00D55E06" w:rsidRPr="005168AF" w:rsidRDefault="00D55E06" w:rsidP="00D55E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Za osiągnięcia w konkursach fizycznych</w:t>
      </w:r>
    </w:p>
    <w:p w:rsidR="00D55E06" w:rsidRPr="005168AF" w:rsidRDefault="00D55E06" w:rsidP="00D55E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Odpowiedzi ustnych i kartkówek</w:t>
      </w:r>
    </w:p>
    <w:p w:rsidR="00D55E06" w:rsidRPr="005168AF" w:rsidRDefault="00D55E06" w:rsidP="00D55E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Prac domowych i projektów uczniowskich</w:t>
      </w:r>
    </w:p>
    <w:p w:rsidR="00D55E06" w:rsidRPr="005168AF" w:rsidRDefault="00D55E06" w:rsidP="00D55E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8AF">
        <w:rPr>
          <w:rFonts w:ascii="Times New Roman" w:hAnsi="Times New Roman" w:cs="Times New Roman"/>
          <w:sz w:val="24"/>
          <w:szCs w:val="24"/>
        </w:rPr>
        <w:t>Za aktywność i prace dodatkowe.</w:t>
      </w:r>
    </w:p>
    <w:p w:rsidR="00D55E06" w:rsidRPr="00862570" w:rsidRDefault="00D55E06" w:rsidP="00D55E06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06" w:rsidRPr="00173074" w:rsidRDefault="005168AF" w:rsidP="001730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Uczeń nieklasyfikowany z powodu nieusprawiedliwionych nieobecności lub uczeń, który otrzymał niedostateczną ocenę semestralną ma obowiązek zaliczyć semestr we wskazanym terminie.</w:t>
      </w:r>
    </w:p>
    <w:p w:rsidR="003117BF" w:rsidRPr="003C6106" w:rsidRDefault="005168AF" w:rsidP="003C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D55E06" w:rsidRPr="005168AF">
        <w:rPr>
          <w:rFonts w:ascii="Times New Roman" w:hAnsi="Times New Roman" w:cs="Times New Roman"/>
          <w:b/>
          <w:sz w:val="24"/>
          <w:szCs w:val="24"/>
        </w:rPr>
        <w:t>Uczeń, który nie przestrzega zasad bezpieczeństwa na lekcji może otrzymać cząstkową ocenę niedostateczną.</w:t>
      </w:r>
      <w:bookmarkStart w:id="0" w:name="_GoBack"/>
      <w:bookmarkEnd w:id="0"/>
    </w:p>
    <w:sectPr w:rsidR="003117BF" w:rsidRPr="003C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3727"/>
    <w:multiLevelType w:val="hybridMultilevel"/>
    <w:tmpl w:val="BC78BB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6C6"/>
    <w:multiLevelType w:val="hybridMultilevel"/>
    <w:tmpl w:val="121C24E6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4DE871EF"/>
    <w:multiLevelType w:val="hybridMultilevel"/>
    <w:tmpl w:val="C09244FA"/>
    <w:lvl w:ilvl="0" w:tplc="1054C6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982"/>
    <w:multiLevelType w:val="hybridMultilevel"/>
    <w:tmpl w:val="52446B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F654A"/>
    <w:multiLevelType w:val="hybridMultilevel"/>
    <w:tmpl w:val="C1AE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5B6"/>
    <w:multiLevelType w:val="hybridMultilevel"/>
    <w:tmpl w:val="45FA17DC"/>
    <w:lvl w:ilvl="0" w:tplc="07D6F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D759B"/>
    <w:multiLevelType w:val="hybridMultilevel"/>
    <w:tmpl w:val="2BCEC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6757"/>
    <w:multiLevelType w:val="hybridMultilevel"/>
    <w:tmpl w:val="3E2EF27E"/>
    <w:lvl w:ilvl="0" w:tplc="1362D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F"/>
    <w:rsid w:val="0007325F"/>
    <w:rsid w:val="000A25F4"/>
    <w:rsid w:val="000B3D29"/>
    <w:rsid w:val="00173074"/>
    <w:rsid w:val="001C2F16"/>
    <w:rsid w:val="0025406C"/>
    <w:rsid w:val="002804F4"/>
    <w:rsid w:val="003117BF"/>
    <w:rsid w:val="00316596"/>
    <w:rsid w:val="00321AC4"/>
    <w:rsid w:val="003C6106"/>
    <w:rsid w:val="00437E49"/>
    <w:rsid w:val="00453D0F"/>
    <w:rsid w:val="0048566B"/>
    <w:rsid w:val="005168AF"/>
    <w:rsid w:val="00532A86"/>
    <w:rsid w:val="00543F58"/>
    <w:rsid w:val="00672736"/>
    <w:rsid w:val="006A7B0B"/>
    <w:rsid w:val="006D7A4D"/>
    <w:rsid w:val="00743DFF"/>
    <w:rsid w:val="0078404C"/>
    <w:rsid w:val="00786568"/>
    <w:rsid w:val="00862570"/>
    <w:rsid w:val="009C0654"/>
    <w:rsid w:val="00A00F37"/>
    <w:rsid w:val="00A239BC"/>
    <w:rsid w:val="00A26B07"/>
    <w:rsid w:val="00A31C98"/>
    <w:rsid w:val="00AA4290"/>
    <w:rsid w:val="00B32A34"/>
    <w:rsid w:val="00BC422A"/>
    <w:rsid w:val="00C81CA3"/>
    <w:rsid w:val="00D55E06"/>
    <w:rsid w:val="00DF1C90"/>
    <w:rsid w:val="00E30A1B"/>
    <w:rsid w:val="00F452BB"/>
    <w:rsid w:val="00F961DB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1310"/>
  <w15:chartTrackingRefBased/>
  <w15:docId w15:val="{49E724C8-FBAD-4E7C-8A1E-2AF8C9FE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Vice3</dc:creator>
  <cp:keywords/>
  <dc:description/>
  <cp:lastModifiedBy>Vice3</cp:lastModifiedBy>
  <cp:revision>12</cp:revision>
  <dcterms:created xsi:type="dcterms:W3CDTF">2018-01-12T10:03:00Z</dcterms:created>
  <dcterms:modified xsi:type="dcterms:W3CDTF">2018-02-01T11:07:00Z</dcterms:modified>
</cp:coreProperties>
</file>